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E8CD22" w14:textId="495B0AA9" w:rsidR="00F6725A" w:rsidRDefault="00F6725A">
      <w:pPr>
        <w:jc w:val="center"/>
      </w:pPr>
    </w:p>
    <w:tbl>
      <w:tblPr>
        <w:tblStyle w:val="a"/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283"/>
        <w:gridCol w:w="5387"/>
      </w:tblGrid>
      <w:tr w:rsidR="00E875E3" w:rsidRPr="004933ED" w14:paraId="1FE8CD28" w14:textId="5EC94F6E" w:rsidTr="00CB4AFD">
        <w:trPr>
          <w:trHeight w:val="889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CD24" w14:textId="7A8FFBE1" w:rsidR="00E875E3" w:rsidRPr="004933ED" w:rsidRDefault="00E875E3" w:rsidP="00CB4AFD">
            <w:pPr>
              <w:pStyle w:val="Titre"/>
              <w:widowControl w:val="0"/>
              <w:spacing w:before="0"/>
              <w:rPr>
                <w:sz w:val="28"/>
                <w:szCs w:val="28"/>
              </w:rPr>
            </w:pPr>
            <w:bookmarkStart w:id="0" w:name="_h3oc9ejci2gx" w:colFirst="0" w:colLast="0"/>
            <w:bookmarkEnd w:id="0"/>
            <w:r w:rsidRPr="004933ED">
              <w:rPr>
                <w:sz w:val="28"/>
                <w:szCs w:val="28"/>
              </w:rPr>
              <w:t xml:space="preserve">Travail pour la semaine </w:t>
            </w:r>
            <w:r w:rsidR="008F24D3">
              <w:rPr>
                <w:sz w:val="28"/>
                <w:szCs w:val="28"/>
              </w:rPr>
              <w:t>1</w:t>
            </w:r>
            <w:r w:rsidR="00215883">
              <w:rPr>
                <w:sz w:val="28"/>
                <w:szCs w:val="28"/>
              </w:rPr>
              <w:t>1</w:t>
            </w:r>
            <w:r w:rsidRPr="004933ED">
              <w:rPr>
                <w:sz w:val="28"/>
                <w:szCs w:val="28"/>
              </w:rPr>
              <w:t xml:space="preserve"> du ………………… au ……………….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73026B4F" w14:textId="77777777" w:rsidR="00E875E3" w:rsidRPr="004933ED" w:rsidRDefault="00E875E3" w:rsidP="00E875E3">
            <w:pPr>
              <w:pStyle w:val="Titre"/>
              <w:widowControl w:val="0"/>
              <w:spacing w:before="0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BF905F3" w14:textId="3602050F" w:rsidR="00E875E3" w:rsidRPr="004933ED" w:rsidRDefault="00E875E3" w:rsidP="00CB4AFD">
            <w:pPr>
              <w:pStyle w:val="Titre"/>
              <w:widowControl w:val="0"/>
              <w:spacing w:before="0"/>
              <w:rPr>
                <w:sz w:val="28"/>
                <w:szCs w:val="28"/>
              </w:rPr>
            </w:pPr>
            <w:r w:rsidRPr="004933ED">
              <w:rPr>
                <w:sz w:val="28"/>
                <w:szCs w:val="28"/>
              </w:rPr>
              <w:t xml:space="preserve">Travail pour la semaine </w:t>
            </w:r>
            <w:r w:rsidR="00A15953">
              <w:rPr>
                <w:sz w:val="28"/>
                <w:szCs w:val="28"/>
              </w:rPr>
              <w:t>1</w:t>
            </w:r>
            <w:r w:rsidR="00215883">
              <w:rPr>
                <w:sz w:val="28"/>
                <w:szCs w:val="28"/>
              </w:rPr>
              <w:t>1</w:t>
            </w:r>
            <w:r w:rsidRPr="004933ED">
              <w:rPr>
                <w:sz w:val="28"/>
                <w:szCs w:val="28"/>
              </w:rPr>
              <w:t xml:space="preserve"> du ………………… au ……………….</w:t>
            </w:r>
          </w:p>
        </w:tc>
        <w:bookmarkStart w:id="1" w:name="_w9yhvlw3kci7" w:colFirst="0" w:colLast="0"/>
        <w:bookmarkEnd w:id="1"/>
      </w:tr>
      <w:tr w:rsidR="00E875E3" w14:paraId="1FE8CD30" w14:textId="608DA7E6" w:rsidTr="006F7F1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CD29" w14:textId="77777777" w:rsidR="00E875E3" w:rsidRDefault="00E875E3" w:rsidP="00E8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  <w:r>
              <w:rPr>
                <w:b/>
              </w:rPr>
              <w:t>Pour le ………………………………………………….</w:t>
            </w:r>
          </w:p>
          <w:p w14:paraId="2F4E29BA" w14:textId="77777777" w:rsidR="00E875E3" w:rsidRPr="00E875E3" w:rsidRDefault="00E875E3" w:rsidP="00E8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Cs/>
                <w:sz w:val="10"/>
                <w:szCs w:val="10"/>
              </w:rPr>
            </w:pPr>
          </w:p>
          <w:p w14:paraId="44C1E2B3" w14:textId="4FC74015" w:rsidR="00E163C7" w:rsidRPr="00E163C7" w:rsidRDefault="00E163C7" w:rsidP="00E163C7">
            <w:pPr>
              <w:widowControl w:val="0"/>
              <w:spacing w:before="240" w:line="240" w:lineRule="auto"/>
              <w:jc w:val="left"/>
              <w:rPr>
                <w:rFonts w:ascii="Comic Sans MS" w:hAnsi="Comic Sans MS"/>
              </w:rPr>
            </w:pPr>
            <w:r w:rsidRPr="00E163C7">
              <w:rPr>
                <w:rFonts w:ascii="Comic Sans MS" w:hAnsi="Comic Sans MS"/>
              </w:rPr>
              <w:t>Au départ d’un marathon, un athlète pesait 71,25 kg. À l’arrivée, il ne pesait plus que 68,7 kg.</w:t>
            </w:r>
          </w:p>
          <w:p w14:paraId="5D22D6D3" w14:textId="77777777" w:rsidR="00E163C7" w:rsidRPr="00E163C7" w:rsidRDefault="00E163C7" w:rsidP="00E163C7">
            <w:pPr>
              <w:widowControl w:val="0"/>
              <w:spacing w:before="240" w:line="240" w:lineRule="auto"/>
              <w:jc w:val="left"/>
              <w:rPr>
                <w:rFonts w:ascii="Comic Sans MS" w:hAnsi="Comic Sans MS"/>
              </w:rPr>
            </w:pPr>
          </w:p>
          <w:p w14:paraId="1FE8CD2B" w14:textId="1C9848C7" w:rsidR="00E875E3" w:rsidRPr="009369B0" w:rsidRDefault="00E163C7" w:rsidP="00E163C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Comic Sans MS" w:hAnsi="Comic Sans MS" w:cs="BitstreamVeraSans-Roman"/>
              </w:rPr>
            </w:pPr>
            <w:r w:rsidRPr="00E163C7">
              <w:rPr>
                <w:rFonts w:ascii="Comic Sans MS" w:hAnsi="Comic Sans MS"/>
              </w:rPr>
              <w:t>Quelle a été sa perte de poids pendant la course 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1C6F06" w14:textId="77777777" w:rsidR="00E875E3" w:rsidRDefault="00E875E3" w:rsidP="00E8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74F200FF" w14:textId="77777777" w:rsidR="00E875E3" w:rsidRDefault="00E875E3" w:rsidP="00E8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/>
              </w:rPr>
            </w:pPr>
            <w:r>
              <w:rPr>
                <w:b/>
              </w:rPr>
              <w:t>Pour le ………………………………………………….</w:t>
            </w:r>
          </w:p>
          <w:p w14:paraId="74DB69FC" w14:textId="77777777" w:rsidR="00E875E3" w:rsidRPr="00E875E3" w:rsidRDefault="00E875E3" w:rsidP="00E87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bCs/>
                <w:sz w:val="10"/>
                <w:szCs w:val="10"/>
              </w:rPr>
            </w:pPr>
          </w:p>
          <w:p w14:paraId="2A8FF429" w14:textId="0B7BA816" w:rsidR="00E163C7" w:rsidRPr="00E163C7" w:rsidRDefault="00E163C7" w:rsidP="00E163C7">
            <w:pPr>
              <w:widowControl w:val="0"/>
              <w:spacing w:before="240" w:line="240" w:lineRule="auto"/>
              <w:jc w:val="left"/>
              <w:rPr>
                <w:rFonts w:ascii="Comic Sans MS" w:hAnsi="Comic Sans MS"/>
              </w:rPr>
            </w:pPr>
            <w:r w:rsidRPr="00E163C7">
              <w:rPr>
                <w:rFonts w:ascii="Comic Sans MS" w:hAnsi="Comic Sans MS"/>
              </w:rPr>
              <w:t>Au départ d’un marathon, un athlète pesait 71,25 kg. À l’arrivée, il ne pesait plus que 68,7 kg.</w:t>
            </w:r>
          </w:p>
          <w:p w14:paraId="6F969937" w14:textId="77777777" w:rsidR="00E163C7" w:rsidRPr="00E163C7" w:rsidRDefault="00E163C7" w:rsidP="00E163C7">
            <w:pPr>
              <w:widowControl w:val="0"/>
              <w:spacing w:before="240" w:line="240" w:lineRule="auto"/>
              <w:jc w:val="left"/>
              <w:rPr>
                <w:rFonts w:ascii="Comic Sans MS" w:hAnsi="Comic Sans MS"/>
              </w:rPr>
            </w:pPr>
          </w:p>
          <w:p w14:paraId="356F010A" w14:textId="7F80C864" w:rsidR="00E875E3" w:rsidRDefault="00E163C7" w:rsidP="00E163C7">
            <w:pPr>
              <w:widowControl w:val="0"/>
              <w:spacing w:before="0"/>
              <w:jc w:val="left"/>
              <w:rPr>
                <w:b/>
              </w:rPr>
            </w:pPr>
            <w:r w:rsidRPr="00E163C7">
              <w:rPr>
                <w:rFonts w:ascii="Comic Sans MS" w:hAnsi="Comic Sans MS"/>
              </w:rPr>
              <w:t>Quelle a été sa perte de poids pendant la course ?</w:t>
            </w:r>
          </w:p>
        </w:tc>
      </w:tr>
      <w:tr w:rsidR="00E875E3" w14:paraId="1FE8CD46" w14:textId="26417E39" w:rsidTr="006F7F1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CD31" w14:textId="77777777" w:rsidR="00E875E3" w:rsidRPr="00F109EB" w:rsidRDefault="00E875E3" w:rsidP="00E875E3">
            <w:pPr>
              <w:widowControl w:val="0"/>
              <w:spacing w:before="0"/>
              <w:jc w:val="left"/>
              <w:rPr>
                <w:rFonts w:ascii="Comic Sans MS" w:hAnsi="Comic Sans MS"/>
              </w:rPr>
            </w:pPr>
            <w:r w:rsidRPr="00F109EB">
              <w:rPr>
                <w:rFonts w:ascii="Comic Sans MS" w:hAnsi="Comic Sans MS"/>
                <w:b/>
              </w:rPr>
              <w:t>Pour le ………………………………………………….</w:t>
            </w:r>
          </w:p>
          <w:p w14:paraId="1FE8CD32" w14:textId="77777777" w:rsidR="00E875E3" w:rsidRPr="00F109EB" w:rsidRDefault="00E875E3" w:rsidP="00E875E3">
            <w:pPr>
              <w:widowControl w:val="0"/>
              <w:spacing w:before="0"/>
              <w:jc w:val="left"/>
              <w:rPr>
                <w:sz w:val="10"/>
                <w:szCs w:val="10"/>
              </w:rPr>
            </w:pPr>
          </w:p>
          <w:p w14:paraId="78DA3C0A" w14:textId="77777777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Classer dans l’ordre croissant de leurs périmètres les figures suivantes :</w:t>
            </w:r>
          </w:p>
          <w:p w14:paraId="673E4A8F" w14:textId="15D62ACA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• Un rectangle de côtés mesurant 6</w:t>
            </w:r>
            <w:r w:rsidR="00560657">
              <w:rPr>
                <w:rFonts w:ascii="Comic Sans MS" w:hAnsi="Comic Sans MS"/>
              </w:rPr>
              <w:t xml:space="preserve"> </w:t>
            </w:r>
            <w:r w:rsidRPr="00620890">
              <w:rPr>
                <w:rFonts w:ascii="Comic Sans MS" w:hAnsi="Comic Sans MS"/>
              </w:rPr>
              <w:t>cm et 4 cm.</w:t>
            </w:r>
          </w:p>
          <w:p w14:paraId="5BBF44C3" w14:textId="25A8F524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 xml:space="preserve">• Un losange de côtés mesurant </w:t>
            </w:r>
            <w:r w:rsidR="00560657">
              <w:rPr>
                <w:rFonts w:ascii="Comic Sans MS" w:hAnsi="Comic Sans MS"/>
              </w:rPr>
              <w:t xml:space="preserve">6 </w:t>
            </w:r>
            <w:r w:rsidRPr="00620890">
              <w:rPr>
                <w:rFonts w:ascii="Comic Sans MS" w:hAnsi="Comic Sans MS"/>
              </w:rPr>
              <w:t>cm.</w:t>
            </w:r>
          </w:p>
          <w:p w14:paraId="53BDCD7F" w14:textId="77777777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• Un pentagone régulier (cinq côtés égaux) mesurant 4,1 cm.</w:t>
            </w:r>
          </w:p>
          <w:p w14:paraId="1FE8CD3A" w14:textId="3F68701C" w:rsidR="00DF54B9" w:rsidRPr="0054513E" w:rsidRDefault="00DF54B9" w:rsidP="00DE1D27">
            <w:pPr>
              <w:widowControl w:val="0"/>
              <w:spacing w:before="0"/>
              <w:jc w:val="left"/>
              <w:rPr>
                <w:rFonts w:ascii="Comic Sans MS" w:hAnsi="Comic Sans M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39EB1F" w14:textId="77777777" w:rsidR="00E875E3" w:rsidRPr="00F109EB" w:rsidRDefault="00E875E3" w:rsidP="00E875E3">
            <w:pPr>
              <w:widowControl w:val="0"/>
              <w:spacing w:before="0"/>
              <w:jc w:val="left"/>
              <w:rPr>
                <w:rFonts w:ascii="Comic Sans MS" w:hAnsi="Comic Sans MS"/>
                <w:b/>
              </w:rPr>
            </w:pPr>
          </w:p>
        </w:tc>
        <w:tc>
          <w:tcPr>
            <w:tcW w:w="5387" w:type="dxa"/>
          </w:tcPr>
          <w:p w14:paraId="3CF55BD8" w14:textId="77777777" w:rsidR="00E875E3" w:rsidRPr="00F109EB" w:rsidRDefault="00E875E3" w:rsidP="00E875E3">
            <w:pPr>
              <w:widowControl w:val="0"/>
              <w:spacing w:before="0"/>
              <w:jc w:val="left"/>
              <w:rPr>
                <w:rFonts w:ascii="Comic Sans MS" w:hAnsi="Comic Sans MS"/>
              </w:rPr>
            </w:pPr>
            <w:r w:rsidRPr="00F109EB">
              <w:rPr>
                <w:rFonts w:ascii="Comic Sans MS" w:hAnsi="Comic Sans MS"/>
                <w:b/>
              </w:rPr>
              <w:t>Pour le ………………………………………………….</w:t>
            </w:r>
          </w:p>
          <w:p w14:paraId="2BD14A15" w14:textId="77777777" w:rsidR="00E875E3" w:rsidRPr="00F109EB" w:rsidRDefault="00E875E3" w:rsidP="00E875E3">
            <w:pPr>
              <w:widowControl w:val="0"/>
              <w:spacing w:before="0"/>
              <w:jc w:val="left"/>
              <w:rPr>
                <w:sz w:val="10"/>
                <w:szCs w:val="10"/>
              </w:rPr>
            </w:pPr>
          </w:p>
          <w:p w14:paraId="39D499DB" w14:textId="31C56BCD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Classer dans l’ordre croissant de leurs périmètres les figures suivantes :</w:t>
            </w:r>
          </w:p>
          <w:p w14:paraId="2C1F2965" w14:textId="325C3125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• Un rectangle de côtés mesurant 6</w:t>
            </w:r>
            <w:r w:rsidR="00560657">
              <w:rPr>
                <w:rFonts w:ascii="Comic Sans MS" w:hAnsi="Comic Sans MS"/>
              </w:rPr>
              <w:t xml:space="preserve"> </w:t>
            </w:r>
            <w:r w:rsidRPr="00620890">
              <w:rPr>
                <w:rFonts w:ascii="Comic Sans MS" w:hAnsi="Comic Sans MS"/>
              </w:rPr>
              <w:t>cm et 4 cm.</w:t>
            </w:r>
          </w:p>
          <w:p w14:paraId="4283E26E" w14:textId="6C2A6B1D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 xml:space="preserve">• Un losange de côtés mesurant </w:t>
            </w:r>
            <w:r w:rsidR="00560657">
              <w:rPr>
                <w:rFonts w:ascii="Comic Sans MS" w:hAnsi="Comic Sans MS"/>
              </w:rPr>
              <w:t xml:space="preserve">6 </w:t>
            </w:r>
            <w:r w:rsidRPr="00620890">
              <w:rPr>
                <w:rFonts w:ascii="Comic Sans MS" w:hAnsi="Comic Sans MS"/>
              </w:rPr>
              <w:t>cm.</w:t>
            </w:r>
          </w:p>
          <w:p w14:paraId="58926E86" w14:textId="77777777" w:rsidR="00620890" w:rsidRPr="00620890" w:rsidRDefault="00620890" w:rsidP="00620890">
            <w:pPr>
              <w:rPr>
                <w:rFonts w:ascii="Comic Sans MS" w:hAnsi="Comic Sans MS"/>
              </w:rPr>
            </w:pPr>
            <w:r w:rsidRPr="00620890">
              <w:rPr>
                <w:rFonts w:ascii="Comic Sans MS" w:hAnsi="Comic Sans MS"/>
              </w:rPr>
              <w:t>• Un pentagone régulier (cinq côtés égaux) mesurant 4,1 cm.</w:t>
            </w:r>
          </w:p>
          <w:p w14:paraId="399408E7" w14:textId="04A6FF59" w:rsidR="00E875E3" w:rsidRPr="00620890" w:rsidRDefault="00E875E3" w:rsidP="00DE1D27">
            <w:pPr>
              <w:pStyle w:val="Paragraphedeliste"/>
              <w:widowControl w:val="0"/>
              <w:rPr>
                <w:rFonts w:ascii="Comic Sans MS" w:hAnsi="Comic Sans MS"/>
                <w:bCs/>
                <w:lang w:val="fr"/>
              </w:rPr>
            </w:pPr>
          </w:p>
        </w:tc>
      </w:tr>
      <w:tr w:rsidR="00E875E3" w:rsidRPr="00B573F3" w14:paraId="1FE8CD58" w14:textId="0FDAC54C" w:rsidTr="006F7F13"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CD47" w14:textId="77777777" w:rsidR="00E875E3" w:rsidRDefault="00E875E3" w:rsidP="001E5BFF">
            <w:pPr>
              <w:widowControl w:val="0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Pour le ………………………………………………….</w:t>
            </w:r>
          </w:p>
          <w:p w14:paraId="71CC96E4" w14:textId="77777777" w:rsidR="001E5BFF" w:rsidRPr="001E5BFF" w:rsidRDefault="001E5BFF" w:rsidP="001E5BFF">
            <w:pPr>
              <w:widowControl w:val="0"/>
              <w:spacing w:before="0" w:line="240" w:lineRule="auto"/>
              <w:jc w:val="left"/>
              <w:rPr>
                <w:bCs/>
                <w:sz w:val="10"/>
                <w:szCs w:val="10"/>
              </w:rPr>
            </w:pPr>
          </w:p>
          <w:p w14:paraId="1FE8CD48" w14:textId="77777777" w:rsidR="00E875E3" w:rsidRPr="001E5BFF" w:rsidRDefault="00E875E3" w:rsidP="00E875E3">
            <w:pPr>
              <w:widowControl w:val="0"/>
              <w:spacing w:before="0"/>
              <w:jc w:val="left"/>
              <w:rPr>
                <w:sz w:val="10"/>
                <w:szCs w:val="10"/>
                <w:lang w:val="fr-FR"/>
              </w:rPr>
            </w:pPr>
          </w:p>
          <w:p w14:paraId="56DF2502" w14:textId="198CE4B1" w:rsidR="00663625" w:rsidRPr="00663625" w:rsidRDefault="00663625" w:rsidP="00663625">
            <w:pPr>
              <w:rPr>
                <w:rFonts w:ascii="Comic Sans MS" w:hAnsi="Comic Sans MS"/>
              </w:rPr>
            </w:pPr>
            <w:r w:rsidRPr="00663625">
              <w:rPr>
                <w:rFonts w:ascii="Comic Sans MS" w:hAnsi="Comic Sans MS"/>
              </w:rPr>
              <w:t xml:space="preserve">Dans la liste de </w:t>
            </w:r>
            <w:r w:rsidR="00FB54EC">
              <w:rPr>
                <w:rFonts w:ascii="Comic Sans MS" w:hAnsi="Comic Sans MS"/>
              </w:rPr>
              <w:t>masses</w:t>
            </w:r>
            <w:r w:rsidRPr="00663625">
              <w:rPr>
                <w:rFonts w:ascii="Comic Sans MS" w:hAnsi="Comic Sans MS"/>
              </w:rPr>
              <w:t xml:space="preserve"> ci-dessous, précise l’intrus en justifiant le choix.</w:t>
            </w:r>
          </w:p>
          <w:p w14:paraId="59A363FA" w14:textId="77777777" w:rsidR="00FB54EC" w:rsidRPr="00FB54EC" w:rsidRDefault="00FB54EC" w:rsidP="00FB54EC">
            <w:pPr>
              <w:rPr>
                <w:rFonts w:ascii="Comic Sans MS" w:hAnsi="Comic Sans MS"/>
                <w:lang w:val="nl-NL"/>
              </w:rPr>
            </w:pPr>
            <w:r w:rsidRPr="00FB54EC">
              <w:rPr>
                <w:rFonts w:ascii="Comic Sans MS" w:hAnsi="Comic Sans MS"/>
                <w:lang w:val="nl-NL"/>
              </w:rPr>
              <w:t>1,3 kg ;  1 300 g ;  130 dag et 13 hg.</w:t>
            </w:r>
          </w:p>
          <w:p w14:paraId="50BAEF98" w14:textId="695E89D1" w:rsidR="00CF4904" w:rsidRPr="00FB54EC" w:rsidRDefault="00CF4904" w:rsidP="00E875E3">
            <w:pPr>
              <w:widowControl w:val="0"/>
              <w:spacing w:before="0"/>
              <w:jc w:val="left"/>
              <w:rPr>
                <w:rFonts w:ascii="Comic Sans MS" w:hAnsi="Comic Sans MS"/>
                <w:lang w:val="nl-NL"/>
              </w:rPr>
            </w:pPr>
          </w:p>
          <w:p w14:paraId="1FE8CD4E" w14:textId="6469F9B9" w:rsidR="00CF4904" w:rsidRPr="00FB54EC" w:rsidRDefault="00CF4904" w:rsidP="00930035">
            <w:pPr>
              <w:widowControl w:val="0"/>
              <w:spacing w:before="0"/>
              <w:jc w:val="left"/>
              <w:rPr>
                <w:lang w:val="nl-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BED5F6" w14:textId="77777777" w:rsidR="00E875E3" w:rsidRPr="00FB54EC" w:rsidRDefault="00E875E3" w:rsidP="00E875E3">
            <w:pPr>
              <w:widowControl w:val="0"/>
              <w:spacing w:before="0"/>
              <w:jc w:val="left"/>
              <w:rPr>
                <w:b/>
                <w:lang w:val="nl-NL"/>
              </w:rPr>
            </w:pPr>
          </w:p>
        </w:tc>
        <w:tc>
          <w:tcPr>
            <w:tcW w:w="5387" w:type="dxa"/>
          </w:tcPr>
          <w:p w14:paraId="6F74DEBE" w14:textId="77777777" w:rsidR="00E875E3" w:rsidRDefault="00E875E3" w:rsidP="00E875E3">
            <w:pPr>
              <w:widowControl w:val="0"/>
              <w:spacing w:before="0"/>
              <w:jc w:val="left"/>
            </w:pPr>
            <w:r>
              <w:rPr>
                <w:b/>
              </w:rPr>
              <w:t>Pour le ………………………………………………….</w:t>
            </w:r>
          </w:p>
          <w:p w14:paraId="7192249E" w14:textId="77777777" w:rsidR="00E875E3" w:rsidRPr="00AF581B" w:rsidRDefault="00E875E3" w:rsidP="00E875E3">
            <w:pPr>
              <w:widowControl w:val="0"/>
              <w:spacing w:before="0"/>
              <w:jc w:val="left"/>
              <w:rPr>
                <w:sz w:val="10"/>
                <w:szCs w:val="10"/>
              </w:rPr>
            </w:pPr>
          </w:p>
          <w:p w14:paraId="4355ED2D" w14:textId="77777777" w:rsidR="00FB54EC" w:rsidRPr="00663625" w:rsidRDefault="00FB54EC" w:rsidP="00FB54EC">
            <w:pPr>
              <w:rPr>
                <w:rFonts w:ascii="Comic Sans MS" w:hAnsi="Comic Sans MS"/>
              </w:rPr>
            </w:pPr>
            <w:r w:rsidRPr="00663625">
              <w:rPr>
                <w:rFonts w:ascii="Comic Sans MS" w:hAnsi="Comic Sans MS"/>
              </w:rPr>
              <w:t xml:space="preserve">Dans la liste de </w:t>
            </w:r>
            <w:r>
              <w:rPr>
                <w:rFonts w:ascii="Comic Sans MS" w:hAnsi="Comic Sans MS"/>
              </w:rPr>
              <w:t>masses</w:t>
            </w:r>
            <w:r w:rsidRPr="00663625">
              <w:rPr>
                <w:rFonts w:ascii="Comic Sans MS" w:hAnsi="Comic Sans MS"/>
              </w:rPr>
              <w:t xml:space="preserve"> ci-dessous, précise l’intrus en justifiant le choix.</w:t>
            </w:r>
          </w:p>
          <w:p w14:paraId="5278A1D3" w14:textId="77777777" w:rsidR="00FB54EC" w:rsidRPr="00FB54EC" w:rsidRDefault="00FB54EC" w:rsidP="00FB54EC">
            <w:pPr>
              <w:rPr>
                <w:rFonts w:ascii="Comic Sans MS" w:hAnsi="Comic Sans MS"/>
                <w:lang w:val="nl-NL"/>
              </w:rPr>
            </w:pPr>
            <w:r w:rsidRPr="00FB54EC">
              <w:rPr>
                <w:rFonts w:ascii="Comic Sans MS" w:hAnsi="Comic Sans MS"/>
                <w:lang w:val="nl-NL"/>
              </w:rPr>
              <w:t>1,3 kg ;  1 300 g ;  130 dag et 13 hg.</w:t>
            </w:r>
          </w:p>
          <w:p w14:paraId="56CFA264" w14:textId="2327FFEF" w:rsidR="00E875E3" w:rsidRPr="00FB54EC" w:rsidRDefault="00E875E3" w:rsidP="00FB54EC">
            <w:pPr>
              <w:rPr>
                <w:b/>
                <w:lang w:val="nl-NL"/>
              </w:rPr>
            </w:pPr>
          </w:p>
        </w:tc>
      </w:tr>
      <w:tr w:rsidR="00D94FEF" w14:paraId="1FE8CD72" w14:textId="5B06E4B1" w:rsidTr="00CB4AFD">
        <w:trPr>
          <w:trHeight w:val="4557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7790" w14:textId="77777777" w:rsidR="00D94FEF" w:rsidRDefault="00D94FEF" w:rsidP="00D94FEF">
            <w:pPr>
              <w:widowControl w:val="0"/>
              <w:spacing w:before="0" w:line="240" w:lineRule="auto"/>
              <w:jc w:val="left"/>
              <w:rPr>
                <w:b/>
              </w:rPr>
            </w:pPr>
            <w:r>
              <w:rPr>
                <w:b/>
              </w:rPr>
              <w:t>Pour le ………………………………………………….</w:t>
            </w:r>
          </w:p>
          <w:p w14:paraId="10F48198" w14:textId="77777777" w:rsidR="00D94FEF" w:rsidRPr="001E5BFF" w:rsidRDefault="00D94FEF" w:rsidP="00D94FEF">
            <w:pPr>
              <w:widowControl w:val="0"/>
              <w:spacing w:before="0" w:line="240" w:lineRule="auto"/>
              <w:jc w:val="left"/>
              <w:rPr>
                <w:bCs/>
                <w:sz w:val="10"/>
                <w:szCs w:val="10"/>
              </w:rPr>
            </w:pPr>
          </w:p>
          <w:p w14:paraId="49AEAF4E" w14:textId="45AD4D57" w:rsidR="00D94FEF" w:rsidRPr="00B070FC" w:rsidRDefault="00D94FEF" w:rsidP="00D94FEF">
            <w:pPr>
              <w:widowControl w:val="0"/>
              <w:rPr>
                <w:rFonts w:ascii="Comic Sans MS" w:hAnsi="Comic Sans MS"/>
              </w:rPr>
            </w:pPr>
            <w:r w:rsidRPr="00B070FC">
              <w:rPr>
                <w:rFonts w:ascii="Comic Sans MS" w:hAnsi="Comic Sans MS"/>
              </w:rPr>
              <w:t xml:space="preserve">Complète : </w:t>
            </w:r>
          </w:p>
          <w:p w14:paraId="42255BAB" w14:textId="26CA6D50" w:rsidR="00BE2D66" w:rsidRPr="006E5237" w:rsidRDefault="00D94FEF" w:rsidP="00D94FEF">
            <w:pPr>
              <w:widowControl w:val="0"/>
              <w:rPr>
                <w:sz w:val="24"/>
                <w:szCs w:val="24"/>
              </w:rPr>
            </w:pPr>
            <w:r w:rsidRPr="006E5237">
              <w:rPr>
                <w:sz w:val="24"/>
                <w:szCs w:val="24"/>
              </w:rPr>
              <w:t xml:space="preserve">a.  </w:t>
            </w:r>
            <w:r w:rsidRPr="006E5237">
              <w:rPr>
                <w:sz w:val="24"/>
                <w:szCs w:val="24"/>
              </w:rPr>
              <w:fldChar w:fldCharType="begin"/>
            </w:r>
            <w:r w:rsidRPr="006E5237">
              <w:rPr>
                <w:sz w:val="24"/>
                <w:szCs w:val="24"/>
              </w:rPr>
              <w:instrText>EQ \s\do1(\f(14;1 000))</w:instrText>
            </w:r>
            <w:r w:rsidRPr="006E5237">
              <w:rPr>
                <w:sz w:val="24"/>
                <w:szCs w:val="24"/>
              </w:rPr>
              <w:fldChar w:fldCharType="end"/>
            </w:r>
            <w:r w:rsidRPr="006E5237">
              <w:rPr>
                <w:sz w:val="24"/>
                <w:szCs w:val="24"/>
              </w:rPr>
              <w:t xml:space="preserve">= ……….            </w:t>
            </w:r>
            <w:r w:rsidR="00BE2D66" w:rsidRPr="006E5237">
              <w:rPr>
                <w:sz w:val="24"/>
                <w:szCs w:val="24"/>
              </w:rPr>
              <w:t xml:space="preserve">b. </w:t>
            </w:r>
            <w:r w:rsidR="00BE2D66" w:rsidRPr="006E5237">
              <w:rPr>
                <w:sz w:val="24"/>
                <w:szCs w:val="24"/>
              </w:rPr>
              <w:fldChar w:fldCharType="begin"/>
            </w:r>
            <w:r w:rsidR="00BE2D66" w:rsidRPr="006E5237">
              <w:rPr>
                <w:sz w:val="24"/>
                <w:szCs w:val="24"/>
              </w:rPr>
              <w:instrText>EQ \s\do1(\f(36;…….))</w:instrText>
            </w:r>
            <w:r w:rsidR="00BE2D66" w:rsidRPr="006E5237">
              <w:rPr>
                <w:sz w:val="24"/>
                <w:szCs w:val="24"/>
              </w:rPr>
              <w:fldChar w:fldCharType="end"/>
            </w:r>
            <w:r w:rsidR="00BE2D66" w:rsidRPr="006E5237">
              <w:rPr>
                <w:sz w:val="24"/>
                <w:szCs w:val="24"/>
              </w:rPr>
              <w:t xml:space="preserve">  = 0,36</w:t>
            </w:r>
          </w:p>
          <w:p w14:paraId="174BCF8A" w14:textId="77777777" w:rsidR="00BE2D66" w:rsidRDefault="00BE2D66" w:rsidP="00D94FEF">
            <w:pPr>
              <w:widowControl w:val="0"/>
            </w:pPr>
          </w:p>
          <w:p w14:paraId="1FE8CD64" w14:textId="7FFC46CA" w:rsidR="00D94FEF" w:rsidRPr="00930035" w:rsidRDefault="00BE2D66" w:rsidP="00D94FEF">
            <w:pPr>
              <w:widowControl w:val="0"/>
              <w:rPr>
                <w:rFonts w:ascii="Comic Sans MS" w:eastAsia="Times New Roman" w:hAnsi="Comic Sans MS"/>
              </w:rPr>
            </w:pPr>
            <w:r>
              <w:t>c.</w:t>
            </w:r>
            <w:r w:rsidR="006E5237">
              <w:t xml:space="preserve">  </w:t>
            </w:r>
            <w:r w:rsidR="006E5237" w:rsidRPr="006E5237">
              <w:rPr>
                <w:sz w:val="24"/>
                <w:szCs w:val="24"/>
              </w:rPr>
              <w:fldChar w:fldCharType="begin"/>
            </w:r>
            <w:r w:rsidR="006E5237" w:rsidRPr="006E5237">
              <w:rPr>
                <w:sz w:val="24"/>
                <w:szCs w:val="24"/>
              </w:rPr>
              <w:instrText>EQ \s\do1(\f(……… ; 100))</w:instrText>
            </w:r>
            <w:r w:rsidR="006E5237" w:rsidRPr="006E5237">
              <w:rPr>
                <w:sz w:val="24"/>
                <w:szCs w:val="24"/>
              </w:rPr>
              <w:fldChar w:fldCharType="end"/>
            </w:r>
            <w:r w:rsidR="006E5237" w:rsidRPr="006E5237">
              <w:rPr>
                <w:sz w:val="24"/>
                <w:szCs w:val="24"/>
              </w:rPr>
              <w:t xml:space="preserve"> = 1,27</w:t>
            </w:r>
            <w:r w:rsidR="006E5237">
              <w:rPr>
                <w:sz w:val="24"/>
                <w:szCs w:val="24"/>
              </w:rPr>
              <w:t xml:space="preserve">            </w:t>
            </w:r>
            <w:r w:rsidR="00B070FC">
              <w:t>d</w:t>
            </w:r>
            <w:r w:rsidR="00B070FC" w:rsidRPr="00B070FC">
              <w:rPr>
                <w:sz w:val="24"/>
                <w:szCs w:val="24"/>
              </w:rPr>
              <w:t xml:space="preserve">. </w:t>
            </w:r>
            <w:r w:rsidR="00B070FC" w:rsidRPr="00B070FC">
              <w:rPr>
                <w:sz w:val="24"/>
                <w:szCs w:val="24"/>
              </w:rPr>
              <w:fldChar w:fldCharType="begin"/>
            </w:r>
            <w:r w:rsidR="00B070FC" w:rsidRPr="00B070FC">
              <w:rPr>
                <w:sz w:val="24"/>
                <w:szCs w:val="24"/>
              </w:rPr>
              <w:instrText>EQ \s\do1(\f(299;……….))</w:instrText>
            </w:r>
            <w:r w:rsidR="00B070FC" w:rsidRPr="00B070FC">
              <w:rPr>
                <w:sz w:val="24"/>
                <w:szCs w:val="24"/>
              </w:rPr>
              <w:fldChar w:fldCharType="end"/>
            </w:r>
            <w:r w:rsidR="00B070FC" w:rsidRPr="00B070FC">
              <w:rPr>
                <w:sz w:val="24"/>
                <w:szCs w:val="24"/>
              </w:rPr>
              <w:t xml:space="preserve"> = 29,9</w:t>
            </w:r>
          </w:p>
        </w:tc>
        <w:tc>
          <w:tcPr>
            <w:tcW w:w="283" w:type="dxa"/>
            <w:tcBorders>
              <w:top w:val="nil"/>
            </w:tcBorders>
          </w:tcPr>
          <w:p w14:paraId="7D774113" w14:textId="06FC02ED" w:rsidR="00D94FEF" w:rsidRDefault="00D94FEF" w:rsidP="00D94FEF">
            <w:pPr>
              <w:widowControl w:val="0"/>
              <w:spacing w:before="0"/>
              <w:jc w:val="left"/>
              <w:rPr>
                <w:b/>
              </w:rPr>
            </w:pPr>
          </w:p>
        </w:tc>
        <w:tc>
          <w:tcPr>
            <w:tcW w:w="5387" w:type="dxa"/>
          </w:tcPr>
          <w:p w14:paraId="684FE257" w14:textId="77777777" w:rsidR="00D94FEF" w:rsidRDefault="00D94FEF" w:rsidP="00D94FEF">
            <w:pPr>
              <w:widowControl w:val="0"/>
              <w:spacing w:before="0"/>
              <w:jc w:val="left"/>
            </w:pPr>
            <w:r>
              <w:rPr>
                <w:b/>
              </w:rPr>
              <w:t>Pour le ………………………………………………….</w:t>
            </w:r>
          </w:p>
          <w:p w14:paraId="5BAB090F" w14:textId="77777777" w:rsidR="00D94FEF" w:rsidRPr="0053409C" w:rsidRDefault="00D94FEF" w:rsidP="00D94FEF">
            <w:pPr>
              <w:widowControl w:val="0"/>
              <w:spacing w:before="0"/>
              <w:jc w:val="left"/>
              <w:rPr>
                <w:sz w:val="10"/>
                <w:szCs w:val="10"/>
              </w:rPr>
            </w:pPr>
          </w:p>
          <w:p w14:paraId="4272AE8F" w14:textId="77777777" w:rsidR="00B070FC" w:rsidRPr="00B070FC" w:rsidRDefault="00B070FC" w:rsidP="00B070FC">
            <w:pPr>
              <w:widowControl w:val="0"/>
              <w:rPr>
                <w:rFonts w:ascii="Comic Sans MS" w:hAnsi="Comic Sans MS"/>
              </w:rPr>
            </w:pPr>
            <w:r w:rsidRPr="00B070FC">
              <w:rPr>
                <w:rFonts w:ascii="Comic Sans MS" w:hAnsi="Comic Sans MS"/>
              </w:rPr>
              <w:t xml:space="preserve">Complète : </w:t>
            </w:r>
          </w:p>
          <w:p w14:paraId="449F6CEE" w14:textId="77777777" w:rsidR="00B070FC" w:rsidRPr="006E5237" w:rsidRDefault="00B070FC" w:rsidP="00B070FC">
            <w:pPr>
              <w:widowControl w:val="0"/>
              <w:rPr>
                <w:sz w:val="24"/>
                <w:szCs w:val="24"/>
              </w:rPr>
            </w:pPr>
            <w:r w:rsidRPr="006E5237">
              <w:rPr>
                <w:sz w:val="24"/>
                <w:szCs w:val="24"/>
              </w:rPr>
              <w:t xml:space="preserve">a.  </w:t>
            </w:r>
            <w:r w:rsidRPr="006E5237">
              <w:rPr>
                <w:sz w:val="24"/>
                <w:szCs w:val="24"/>
              </w:rPr>
              <w:fldChar w:fldCharType="begin"/>
            </w:r>
            <w:r w:rsidRPr="006E5237">
              <w:rPr>
                <w:sz w:val="24"/>
                <w:szCs w:val="24"/>
              </w:rPr>
              <w:instrText>EQ \s\do1(\f(14;1 000))</w:instrText>
            </w:r>
            <w:r w:rsidRPr="006E5237">
              <w:rPr>
                <w:sz w:val="24"/>
                <w:szCs w:val="24"/>
              </w:rPr>
              <w:fldChar w:fldCharType="end"/>
            </w:r>
            <w:r w:rsidRPr="006E5237">
              <w:rPr>
                <w:sz w:val="24"/>
                <w:szCs w:val="24"/>
              </w:rPr>
              <w:t xml:space="preserve">= ……….            b. </w:t>
            </w:r>
            <w:r w:rsidRPr="006E5237">
              <w:rPr>
                <w:sz w:val="24"/>
                <w:szCs w:val="24"/>
              </w:rPr>
              <w:fldChar w:fldCharType="begin"/>
            </w:r>
            <w:r w:rsidRPr="006E5237">
              <w:rPr>
                <w:sz w:val="24"/>
                <w:szCs w:val="24"/>
              </w:rPr>
              <w:instrText>EQ \s\do1(\f(36;…….))</w:instrText>
            </w:r>
            <w:r w:rsidRPr="006E5237">
              <w:rPr>
                <w:sz w:val="24"/>
                <w:szCs w:val="24"/>
              </w:rPr>
              <w:fldChar w:fldCharType="end"/>
            </w:r>
            <w:r w:rsidRPr="006E5237">
              <w:rPr>
                <w:sz w:val="24"/>
                <w:szCs w:val="24"/>
              </w:rPr>
              <w:t xml:space="preserve">  = 0,36</w:t>
            </w:r>
          </w:p>
          <w:p w14:paraId="3322BD27" w14:textId="77777777" w:rsidR="00B070FC" w:rsidRDefault="00B070FC" w:rsidP="00B070FC">
            <w:pPr>
              <w:widowControl w:val="0"/>
            </w:pPr>
          </w:p>
          <w:p w14:paraId="790C1A7F" w14:textId="56BF6113" w:rsidR="00D94FEF" w:rsidRDefault="00B070FC" w:rsidP="00B070FC">
            <w:pPr>
              <w:widowControl w:val="0"/>
              <w:rPr>
                <w:rFonts w:ascii="Comic Sans MS" w:eastAsia="Times New Roman" w:hAnsi="Comic Sans MS"/>
              </w:rPr>
            </w:pPr>
            <w:r>
              <w:t xml:space="preserve">c.  </w:t>
            </w:r>
            <w:r w:rsidRPr="006E5237">
              <w:rPr>
                <w:sz w:val="24"/>
                <w:szCs w:val="24"/>
              </w:rPr>
              <w:fldChar w:fldCharType="begin"/>
            </w:r>
            <w:r w:rsidRPr="006E5237">
              <w:rPr>
                <w:sz w:val="24"/>
                <w:szCs w:val="24"/>
              </w:rPr>
              <w:instrText>EQ \s\do1(\f(……… ; 100))</w:instrText>
            </w:r>
            <w:r w:rsidRPr="006E5237">
              <w:rPr>
                <w:sz w:val="24"/>
                <w:szCs w:val="24"/>
              </w:rPr>
              <w:fldChar w:fldCharType="end"/>
            </w:r>
            <w:r w:rsidRPr="006E5237">
              <w:rPr>
                <w:sz w:val="24"/>
                <w:szCs w:val="24"/>
              </w:rPr>
              <w:t xml:space="preserve"> = 1,27</w:t>
            </w:r>
            <w:r>
              <w:rPr>
                <w:sz w:val="24"/>
                <w:szCs w:val="24"/>
              </w:rPr>
              <w:t xml:space="preserve">            </w:t>
            </w:r>
            <w:r>
              <w:t>d</w:t>
            </w:r>
            <w:r w:rsidRPr="00B070FC">
              <w:rPr>
                <w:sz w:val="24"/>
                <w:szCs w:val="24"/>
              </w:rPr>
              <w:t xml:space="preserve">. </w:t>
            </w:r>
            <w:r w:rsidRPr="00B070FC">
              <w:rPr>
                <w:sz w:val="24"/>
                <w:szCs w:val="24"/>
              </w:rPr>
              <w:fldChar w:fldCharType="begin"/>
            </w:r>
            <w:r w:rsidRPr="00B070FC">
              <w:rPr>
                <w:sz w:val="24"/>
                <w:szCs w:val="24"/>
              </w:rPr>
              <w:instrText>EQ \s\do1(\f(299;……….))</w:instrText>
            </w:r>
            <w:r w:rsidRPr="00B070FC">
              <w:rPr>
                <w:sz w:val="24"/>
                <w:szCs w:val="24"/>
              </w:rPr>
              <w:fldChar w:fldCharType="end"/>
            </w:r>
            <w:r w:rsidRPr="00B070FC">
              <w:rPr>
                <w:sz w:val="24"/>
                <w:szCs w:val="24"/>
              </w:rPr>
              <w:t xml:space="preserve"> = 29,9</w:t>
            </w:r>
          </w:p>
          <w:p w14:paraId="60616236" w14:textId="625F3E2F" w:rsidR="00D94FEF" w:rsidRDefault="00D94FEF" w:rsidP="00D94FEF">
            <w:pPr>
              <w:widowControl w:val="0"/>
              <w:rPr>
                <w:rFonts w:ascii="Comic Sans MS" w:eastAsia="Times New Roman" w:hAnsi="Comic Sans MS"/>
              </w:rPr>
            </w:pPr>
          </w:p>
          <w:p w14:paraId="7F04129A" w14:textId="2D6B7DB7" w:rsidR="00D94FEF" w:rsidRDefault="00D94FEF" w:rsidP="00D94FEF">
            <w:pPr>
              <w:widowControl w:val="0"/>
              <w:rPr>
                <w:rFonts w:ascii="Comic Sans MS" w:eastAsia="Times New Roman" w:hAnsi="Comic Sans MS"/>
              </w:rPr>
            </w:pPr>
          </w:p>
          <w:p w14:paraId="3280527D" w14:textId="7BB11294" w:rsidR="00D94FEF" w:rsidRPr="00290B0D" w:rsidRDefault="00D94FEF" w:rsidP="00D94FEF">
            <w:pPr>
              <w:rPr>
                <w:rFonts w:ascii="Comic Sans MS" w:eastAsia="Times New Roman" w:hAnsi="Comic Sans MS"/>
              </w:rPr>
            </w:pPr>
          </w:p>
        </w:tc>
      </w:tr>
    </w:tbl>
    <w:p w14:paraId="253A1AE4" w14:textId="297DA7E9" w:rsidR="00DB6F96" w:rsidRDefault="00DB6F96"/>
    <w:p w14:paraId="34E0E331" w14:textId="77777777" w:rsidR="00B070FC" w:rsidRDefault="00B070FC"/>
    <w:p w14:paraId="567DB4B1" w14:textId="77777777" w:rsidR="00B070FC" w:rsidRDefault="00B070FC"/>
    <w:sectPr w:rsidR="00B070FC">
      <w:pgSz w:w="11906" w:h="16838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tstreamVeraSans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898"/>
    <w:multiLevelType w:val="multilevel"/>
    <w:tmpl w:val="25AA3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0F48A0"/>
    <w:multiLevelType w:val="hybridMultilevel"/>
    <w:tmpl w:val="136EC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6FE"/>
    <w:multiLevelType w:val="hybridMultilevel"/>
    <w:tmpl w:val="98D4A560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1115E"/>
    <w:multiLevelType w:val="hybridMultilevel"/>
    <w:tmpl w:val="0BAE6F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443365">
    <w:abstractNumId w:val="2"/>
  </w:num>
  <w:num w:numId="2" w16cid:durableId="349263897">
    <w:abstractNumId w:val="0"/>
  </w:num>
  <w:num w:numId="3" w16cid:durableId="351566550">
    <w:abstractNumId w:val="3"/>
  </w:num>
  <w:num w:numId="4" w16cid:durableId="56344406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A"/>
    <w:rsid w:val="00005462"/>
    <w:rsid w:val="00056BB8"/>
    <w:rsid w:val="00066A15"/>
    <w:rsid w:val="00083EC0"/>
    <w:rsid w:val="00092BB8"/>
    <w:rsid w:val="000D7257"/>
    <w:rsid w:val="000E7EC7"/>
    <w:rsid w:val="000F11C8"/>
    <w:rsid w:val="000F3E8C"/>
    <w:rsid w:val="000F622F"/>
    <w:rsid w:val="0010094A"/>
    <w:rsid w:val="00111257"/>
    <w:rsid w:val="00112D1E"/>
    <w:rsid w:val="00112FA5"/>
    <w:rsid w:val="00124EA4"/>
    <w:rsid w:val="0013061D"/>
    <w:rsid w:val="0013612E"/>
    <w:rsid w:val="001A07FE"/>
    <w:rsid w:val="001B34D6"/>
    <w:rsid w:val="001C564E"/>
    <w:rsid w:val="001D5BC3"/>
    <w:rsid w:val="001E5BFF"/>
    <w:rsid w:val="001F5332"/>
    <w:rsid w:val="002062B3"/>
    <w:rsid w:val="00215883"/>
    <w:rsid w:val="00217B2F"/>
    <w:rsid w:val="00223D01"/>
    <w:rsid w:val="00232783"/>
    <w:rsid w:val="00290B0D"/>
    <w:rsid w:val="002955FD"/>
    <w:rsid w:val="002A7B7B"/>
    <w:rsid w:val="002E19BE"/>
    <w:rsid w:val="002F0490"/>
    <w:rsid w:val="00320BCF"/>
    <w:rsid w:val="00356575"/>
    <w:rsid w:val="003831DE"/>
    <w:rsid w:val="003C2B55"/>
    <w:rsid w:val="003C4E00"/>
    <w:rsid w:val="003D44B6"/>
    <w:rsid w:val="003D6954"/>
    <w:rsid w:val="003E0309"/>
    <w:rsid w:val="003E6556"/>
    <w:rsid w:val="003F4EEE"/>
    <w:rsid w:val="00415A9D"/>
    <w:rsid w:val="00417A77"/>
    <w:rsid w:val="0042109D"/>
    <w:rsid w:val="004259CA"/>
    <w:rsid w:val="0042676F"/>
    <w:rsid w:val="004564E0"/>
    <w:rsid w:val="0048463E"/>
    <w:rsid w:val="004933ED"/>
    <w:rsid w:val="004E0859"/>
    <w:rsid w:val="0052755B"/>
    <w:rsid w:val="0053409C"/>
    <w:rsid w:val="005415A0"/>
    <w:rsid w:val="0054513E"/>
    <w:rsid w:val="00560657"/>
    <w:rsid w:val="00592227"/>
    <w:rsid w:val="005925F6"/>
    <w:rsid w:val="005970E3"/>
    <w:rsid w:val="005A5F5E"/>
    <w:rsid w:val="005A64D5"/>
    <w:rsid w:val="005A7074"/>
    <w:rsid w:val="005B4D65"/>
    <w:rsid w:val="005B6ECB"/>
    <w:rsid w:val="005F745F"/>
    <w:rsid w:val="00615E83"/>
    <w:rsid w:val="00620890"/>
    <w:rsid w:val="00624544"/>
    <w:rsid w:val="00642C83"/>
    <w:rsid w:val="00655CAB"/>
    <w:rsid w:val="00660D6D"/>
    <w:rsid w:val="00663625"/>
    <w:rsid w:val="00666743"/>
    <w:rsid w:val="006960E3"/>
    <w:rsid w:val="006B43F1"/>
    <w:rsid w:val="006E5237"/>
    <w:rsid w:val="006F1061"/>
    <w:rsid w:val="006F2E44"/>
    <w:rsid w:val="006F598A"/>
    <w:rsid w:val="006F7F13"/>
    <w:rsid w:val="00717169"/>
    <w:rsid w:val="00736EBD"/>
    <w:rsid w:val="00777C22"/>
    <w:rsid w:val="007809DC"/>
    <w:rsid w:val="0079000A"/>
    <w:rsid w:val="007B41FB"/>
    <w:rsid w:val="007D6DF4"/>
    <w:rsid w:val="007E24E7"/>
    <w:rsid w:val="007F3FC0"/>
    <w:rsid w:val="00820669"/>
    <w:rsid w:val="0083000A"/>
    <w:rsid w:val="00845F56"/>
    <w:rsid w:val="0086339C"/>
    <w:rsid w:val="008669BF"/>
    <w:rsid w:val="0088680C"/>
    <w:rsid w:val="008E0061"/>
    <w:rsid w:val="008E36FF"/>
    <w:rsid w:val="008F24D3"/>
    <w:rsid w:val="009044D6"/>
    <w:rsid w:val="009068CF"/>
    <w:rsid w:val="00920635"/>
    <w:rsid w:val="00925FE9"/>
    <w:rsid w:val="00930035"/>
    <w:rsid w:val="009369B0"/>
    <w:rsid w:val="00943167"/>
    <w:rsid w:val="00947DDA"/>
    <w:rsid w:val="0095717E"/>
    <w:rsid w:val="0096357F"/>
    <w:rsid w:val="00967FD2"/>
    <w:rsid w:val="0097485E"/>
    <w:rsid w:val="00985D12"/>
    <w:rsid w:val="009A54A6"/>
    <w:rsid w:val="009C3CE4"/>
    <w:rsid w:val="009D73BE"/>
    <w:rsid w:val="009E6CD7"/>
    <w:rsid w:val="00A15953"/>
    <w:rsid w:val="00A450C2"/>
    <w:rsid w:val="00A90769"/>
    <w:rsid w:val="00A96497"/>
    <w:rsid w:val="00A97C71"/>
    <w:rsid w:val="00AA577D"/>
    <w:rsid w:val="00AB17FA"/>
    <w:rsid w:val="00AD3CD4"/>
    <w:rsid w:val="00AE2BBC"/>
    <w:rsid w:val="00AF581B"/>
    <w:rsid w:val="00B070FC"/>
    <w:rsid w:val="00B377FD"/>
    <w:rsid w:val="00B46A4C"/>
    <w:rsid w:val="00B47A20"/>
    <w:rsid w:val="00B54A6B"/>
    <w:rsid w:val="00B573F3"/>
    <w:rsid w:val="00B61DE8"/>
    <w:rsid w:val="00B714E0"/>
    <w:rsid w:val="00B8653A"/>
    <w:rsid w:val="00BD001B"/>
    <w:rsid w:val="00BD5EE0"/>
    <w:rsid w:val="00BE2D66"/>
    <w:rsid w:val="00C0435D"/>
    <w:rsid w:val="00C118A8"/>
    <w:rsid w:val="00C17E44"/>
    <w:rsid w:val="00C233FE"/>
    <w:rsid w:val="00C261A1"/>
    <w:rsid w:val="00C3169A"/>
    <w:rsid w:val="00C44275"/>
    <w:rsid w:val="00C44672"/>
    <w:rsid w:val="00C8143E"/>
    <w:rsid w:val="00C90CC8"/>
    <w:rsid w:val="00C946A0"/>
    <w:rsid w:val="00CB4AFD"/>
    <w:rsid w:val="00CC32CC"/>
    <w:rsid w:val="00CC50D5"/>
    <w:rsid w:val="00CC577E"/>
    <w:rsid w:val="00CF4904"/>
    <w:rsid w:val="00D05BE8"/>
    <w:rsid w:val="00D80DB5"/>
    <w:rsid w:val="00D8711B"/>
    <w:rsid w:val="00D9344A"/>
    <w:rsid w:val="00D94FEF"/>
    <w:rsid w:val="00DB6F96"/>
    <w:rsid w:val="00DC3BE0"/>
    <w:rsid w:val="00DE1D27"/>
    <w:rsid w:val="00DF0075"/>
    <w:rsid w:val="00DF54B9"/>
    <w:rsid w:val="00E163C7"/>
    <w:rsid w:val="00E42D24"/>
    <w:rsid w:val="00E440C1"/>
    <w:rsid w:val="00E875E3"/>
    <w:rsid w:val="00EA2AF7"/>
    <w:rsid w:val="00EC0FB2"/>
    <w:rsid w:val="00EC1C9B"/>
    <w:rsid w:val="00F07389"/>
    <w:rsid w:val="00F109EB"/>
    <w:rsid w:val="00F273DD"/>
    <w:rsid w:val="00F40EE6"/>
    <w:rsid w:val="00F63656"/>
    <w:rsid w:val="00F6725A"/>
    <w:rsid w:val="00F720F2"/>
    <w:rsid w:val="00F85151"/>
    <w:rsid w:val="00FA10DB"/>
    <w:rsid w:val="00FB1078"/>
    <w:rsid w:val="00FB54EC"/>
    <w:rsid w:val="00FD49FA"/>
    <w:rsid w:val="00FE0908"/>
    <w:rsid w:val="00FE3296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CD20"/>
  <w15:docId w15:val="{C7B3B7AD-2E1E-4C73-873D-18DE3B3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before="113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color w:val="FF0000"/>
      <w:sz w:val="36"/>
      <w:szCs w:val="36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color w:val="38761D"/>
      <w:sz w:val="28"/>
      <w:szCs w:val="28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color w:val="0000FF"/>
      <w:sz w:val="26"/>
      <w:szCs w:val="26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0"/>
      <w:jc w:val="left"/>
      <w:outlineLvl w:val="3"/>
    </w:pPr>
    <w:rPr>
      <w:b/>
      <w:color w:val="9900FF"/>
      <w:u w:val="single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spacing w:before="0"/>
      <w:jc w:val="center"/>
      <w:outlineLvl w:val="4"/>
    </w:pPr>
    <w:rPr>
      <w:sz w:val="32"/>
      <w:szCs w:val="3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sz w:val="42"/>
      <w:szCs w:val="42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0"/>
      <w:jc w:val="left"/>
    </w:pPr>
    <w:rPr>
      <w:b/>
      <w:color w:val="99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A90769"/>
    <w:pPr>
      <w:spacing w:before="0" w:line="240" w:lineRule="auto"/>
      <w:ind w:left="720"/>
      <w:contextualSpacing/>
      <w:jc w:val="left"/>
    </w:pPr>
    <w:rPr>
      <w:rFonts w:ascii="Times New Roman" w:eastAsiaTheme="minorHAnsi" w:hAnsi="Times New Roman" w:cs="Times New Roman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A90769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E24E7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D6DF4"/>
    <w:pPr>
      <w:widowControl w:val="0"/>
      <w:suppressAutoHyphens/>
      <w:spacing w:before="0" w:line="240" w:lineRule="auto"/>
      <w:jc w:val="lef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A96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Kuoszucki</cp:lastModifiedBy>
  <cp:revision>19</cp:revision>
  <cp:lastPrinted>2023-10-30T09:31:00Z</cp:lastPrinted>
  <dcterms:created xsi:type="dcterms:W3CDTF">2023-10-30T10:01:00Z</dcterms:created>
  <dcterms:modified xsi:type="dcterms:W3CDTF">2023-10-30T10:20:00Z</dcterms:modified>
</cp:coreProperties>
</file>